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35" w:rsidRPr="00866E79" w:rsidRDefault="00535F35" w:rsidP="00535F3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sz w:val="24"/>
          <w:szCs w:val="24"/>
        </w:rPr>
        <w:t>Публичный отчет за 201</w:t>
      </w:r>
      <w:r w:rsidR="008A5150">
        <w:rPr>
          <w:rFonts w:ascii="Times New Roman" w:hAnsi="Times New Roman"/>
          <w:sz w:val="24"/>
          <w:szCs w:val="24"/>
        </w:rPr>
        <w:t>2</w:t>
      </w:r>
      <w:r w:rsidRPr="00866E79">
        <w:rPr>
          <w:rFonts w:ascii="Times New Roman" w:hAnsi="Times New Roman"/>
          <w:sz w:val="24"/>
          <w:szCs w:val="24"/>
        </w:rPr>
        <w:t>-201</w:t>
      </w:r>
      <w:r w:rsidR="008A5150">
        <w:rPr>
          <w:rFonts w:ascii="Times New Roman" w:hAnsi="Times New Roman"/>
          <w:sz w:val="24"/>
          <w:szCs w:val="24"/>
        </w:rPr>
        <w:t>3</w:t>
      </w:r>
      <w:r w:rsidRPr="00866E79">
        <w:rPr>
          <w:rFonts w:ascii="Times New Roman" w:hAnsi="Times New Roman"/>
          <w:sz w:val="24"/>
          <w:szCs w:val="24"/>
        </w:rPr>
        <w:t xml:space="preserve"> учебный год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Определяющими позициями развития нашей школы явились, с одной стороны, необходимость реализации приоритетного национального проекта «Образование» и, с другой стороны, важность удовлетворения запросов со стороны основных участников образовательного процесса - учащихся, их родителей и педагогов. Деятельность МКОУ</w:t>
      </w:r>
      <w:proofErr w:type="gramStart"/>
      <w:r w:rsidRPr="008353C4">
        <w:rPr>
          <w:rFonts w:ascii="Times New Roman" w:hAnsi="Times New Roman"/>
          <w:sz w:val="24"/>
          <w:szCs w:val="24"/>
        </w:rPr>
        <w:t>О(</w:t>
      </w:r>
      <w:proofErr w:type="gramEnd"/>
      <w:r w:rsidRPr="008353C4">
        <w:rPr>
          <w:rFonts w:ascii="Times New Roman" w:hAnsi="Times New Roman"/>
          <w:sz w:val="24"/>
          <w:szCs w:val="24"/>
        </w:rPr>
        <w:t>С)СО Школы №92 регламентируется следующими локальными актами: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Уставом;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Правилами внутреннего трудового распорядка;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правилами для учащихся;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должностными инструкциями сотрудников;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положениями, принимаемыми педагогическим советом и утвержденными директором школы;</w:t>
      </w:r>
    </w:p>
    <w:p w:rsidR="00535F35" w:rsidRPr="008353C4" w:rsidRDefault="00535F35" w:rsidP="00535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приказами и распоряжениями директора школы;</w:t>
      </w:r>
    </w:p>
    <w:p w:rsidR="00535F35" w:rsidRPr="008353C4" w:rsidRDefault="00535F35" w:rsidP="00535F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− расписаниями и графиками.</w:t>
      </w:r>
    </w:p>
    <w:p w:rsidR="00535F35" w:rsidRPr="00866E79" w:rsidRDefault="00535F35" w:rsidP="002E5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1EE4" w:rsidRPr="00866E79" w:rsidRDefault="00731EE4" w:rsidP="002E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79">
        <w:rPr>
          <w:rFonts w:ascii="Times New Roman" w:hAnsi="Times New Roman" w:cs="Times New Roman"/>
          <w:b/>
          <w:sz w:val="24"/>
          <w:szCs w:val="24"/>
        </w:rPr>
        <w:t>Общая характеристика школы</w:t>
      </w:r>
    </w:p>
    <w:p w:rsidR="00731EE4" w:rsidRDefault="00731EE4" w:rsidP="00E13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EE4">
        <w:rPr>
          <w:rFonts w:ascii="Times New Roman" w:hAnsi="Times New Roman"/>
          <w:sz w:val="24"/>
          <w:szCs w:val="24"/>
        </w:rPr>
        <w:t>Школа № 92 расположена в северной части «старого» района города, по адресу ул. Свердлова, 47. В непосредственной близости вокруг школы, располагаются жилые дома 4-5 этажной застройки. Центральный вход школы расположен в 22 метрах от проезжей части, что обеспечивает безопасность передвижения учащихся и работников школы. Переход через проезжую часть к автобусным остановкам обеспечивают 2 пешеходных перехода, расположенных на расстоянии 70 м друг от друга.</w:t>
      </w:r>
    </w:p>
    <w:p w:rsidR="00E93CC1" w:rsidRDefault="00731EE4" w:rsidP="00E9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мощность школы – 250 мест, фактическое число учащихся – 203-225 человек. Всего в школе </w:t>
      </w:r>
      <w:r w:rsidR="008A51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классов-комплектов. Средняя наполняемость классов 12-15 человек. Занятия в школе проводятся в две смены.</w:t>
      </w:r>
      <w:r w:rsidR="00E93CC1">
        <w:rPr>
          <w:rFonts w:ascii="Times New Roman" w:hAnsi="Times New Roman"/>
          <w:sz w:val="24"/>
          <w:szCs w:val="24"/>
        </w:rPr>
        <w:t xml:space="preserve"> Школа работает в 5-дневном рабочем режиме. Режим работы – двухсменный. Продолжительность урока составляет 40 минут.</w:t>
      </w:r>
    </w:p>
    <w:p w:rsidR="00731EE4" w:rsidRDefault="00731EE4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помещения укомплектованы двухместными и одноместными столами. Расстановка столов трехрядная. В каждом кабинете есть ростовая парта, которая может регулироваться по росту ребенка.</w:t>
      </w:r>
    </w:p>
    <w:p w:rsidR="00731EE4" w:rsidRDefault="00731EE4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кабинетная система обучения. Уровень материально-технического обеспечения кабинетов соответствует современным требованиям. Все кабинеты оборудованы</w:t>
      </w:r>
      <w:r w:rsidR="00A03508">
        <w:rPr>
          <w:rFonts w:ascii="Times New Roman" w:hAnsi="Times New Roman"/>
          <w:sz w:val="24"/>
          <w:szCs w:val="24"/>
        </w:rPr>
        <w:t xml:space="preserve"> по всем предметам, входящим в учебный план школы.</w:t>
      </w:r>
    </w:p>
    <w:p w:rsidR="00A03508" w:rsidRDefault="00A03508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школу социальная среда позволяет наладить взаимодействие с образовательными и культурными учреждениями различных видов и типов («Городской музей» «Музей ГХК», ПЛ-10, библиотека им. Горького, городской ДК и т.п.).</w:t>
      </w:r>
    </w:p>
    <w:p w:rsidR="00A03508" w:rsidRDefault="00A03508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508" w:rsidRPr="00866E79" w:rsidRDefault="00A03508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Состав учащихся</w:t>
      </w:r>
    </w:p>
    <w:p w:rsidR="00A03508" w:rsidRDefault="00A03508" w:rsidP="00E9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создает все необходимые условия для получения качественного доступного образования подросткам и молодежи старше 18 лет (в том числе работающей, без отрыва от производства). </w:t>
      </w:r>
    </w:p>
    <w:p w:rsidR="00A03508" w:rsidRDefault="00A03508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Контингент учащихся школы не стабильный. Движение происходит по объективным причинам (вследствие выезда </w:t>
      </w:r>
      <w:r w:rsidR="00D84FC0">
        <w:rPr>
          <w:rFonts w:ascii="Times New Roman" w:hAnsi="Times New Roman"/>
          <w:sz w:val="24"/>
          <w:szCs w:val="24"/>
        </w:rPr>
        <w:t xml:space="preserve">за пределы </w:t>
      </w:r>
      <w:proofErr w:type="gramStart"/>
      <w:r w:rsidR="00D84FC0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D84FC0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 xml:space="preserve">или приезда из-за пределов территории ЗАТО; по условиям работы; по состоянию здоровья; </w:t>
      </w:r>
      <w:r w:rsidR="00D84FC0">
        <w:rPr>
          <w:rFonts w:ascii="Times New Roman" w:hAnsi="Times New Roman"/>
          <w:sz w:val="24"/>
          <w:szCs w:val="24"/>
        </w:rPr>
        <w:t xml:space="preserve">по уходу за ребенком; </w:t>
      </w:r>
      <w:r>
        <w:rPr>
          <w:rFonts w:ascii="Times New Roman" w:hAnsi="Times New Roman"/>
          <w:sz w:val="24"/>
          <w:szCs w:val="24"/>
        </w:rPr>
        <w:t>из-за смены учебного заведения; в связи с призывом в ряды Российской армии и т.п.)</w:t>
      </w:r>
      <w:r w:rsidR="00646DFF">
        <w:rPr>
          <w:rFonts w:ascii="Times New Roman" w:hAnsi="Times New Roman"/>
          <w:sz w:val="24"/>
          <w:szCs w:val="24"/>
        </w:rPr>
        <w:t xml:space="preserve"> и не вносит дестабилизации в процесс развития школы. </w:t>
      </w:r>
    </w:p>
    <w:p w:rsidR="00646DFF" w:rsidRPr="00866E79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Режим и условия обучения в школе организованы в соответствии с требованиями СанПиН.</w:t>
      </w:r>
    </w:p>
    <w:p w:rsidR="00547A95" w:rsidRDefault="00547A95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6DFF" w:rsidRPr="00866E79" w:rsidRDefault="00646DFF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673A47" w:rsidRPr="00673A47" w:rsidRDefault="00673A47" w:rsidP="00A0350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r w:rsidR="009103D1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укомплектована кадрами</w:t>
      </w:r>
      <w:r w:rsidR="009103D1">
        <w:rPr>
          <w:rFonts w:ascii="Times New Roman" w:hAnsi="Times New Roman"/>
          <w:sz w:val="24"/>
          <w:szCs w:val="24"/>
        </w:rPr>
        <w:t xml:space="preserve"> (100%)</w:t>
      </w:r>
      <w:r>
        <w:rPr>
          <w:rFonts w:ascii="Times New Roman" w:hAnsi="Times New Roman"/>
          <w:sz w:val="24"/>
          <w:szCs w:val="24"/>
        </w:rPr>
        <w:t xml:space="preserve">. Воспитанием и обучением подростков и молодежи занимаются </w:t>
      </w:r>
      <w:r w:rsidR="002A48FF" w:rsidRPr="002A48FF">
        <w:rPr>
          <w:rFonts w:ascii="Times New Roman" w:hAnsi="Times New Roman"/>
          <w:sz w:val="24"/>
          <w:szCs w:val="24"/>
        </w:rPr>
        <w:t xml:space="preserve">27 </w:t>
      </w:r>
      <w:r w:rsidRPr="002A48FF">
        <w:rPr>
          <w:rFonts w:ascii="Times New Roman" w:hAnsi="Times New Roman"/>
          <w:sz w:val="24"/>
          <w:szCs w:val="24"/>
        </w:rPr>
        <w:t>педагогов</w:t>
      </w:r>
      <w:r w:rsidRPr="00673A47">
        <w:rPr>
          <w:rFonts w:ascii="Times New Roman" w:hAnsi="Times New Roman"/>
          <w:color w:val="FF0000"/>
          <w:sz w:val="24"/>
          <w:szCs w:val="24"/>
        </w:rPr>
        <w:t>.</w:t>
      </w:r>
    </w:p>
    <w:p w:rsidR="00646DFF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работает профессиональный творческий коллектив:</w:t>
      </w:r>
    </w:p>
    <w:p w:rsidR="00646DFF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высшее образование имеют </w:t>
      </w:r>
      <w:r w:rsidR="002A48FF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чел.;</w:t>
      </w:r>
    </w:p>
    <w:p w:rsidR="00646DFF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среднее специальное образование </w:t>
      </w:r>
      <w:r w:rsidRPr="002A48FF">
        <w:rPr>
          <w:rFonts w:ascii="Times New Roman" w:hAnsi="Times New Roman"/>
          <w:sz w:val="24"/>
          <w:szCs w:val="24"/>
        </w:rPr>
        <w:t xml:space="preserve">– </w:t>
      </w:r>
      <w:r w:rsidR="009103D1">
        <w:rPr>
          <w:rFonts w:ascii="Times New Roman" w:hAnsi="Times New Roman"/>
          <w:sz w:val="24"/>
          <w:szCs w:val="24"/>
        </w:rPr>
        <w:t>1</w:t>
      </w:r>
      <w:r w:rsidR="002A48FF" w:rsidRPr="002A48FF">
        <w:rPr>
          <w:rFonts w:ascii="Times New Roman" w:hAnsi="Times New Roman"/>
          <w:sz w:val="24"/>
          <w:szCs w:val="24"/>
        </w:rPr>
        <w:t xml:space="preserve"> </w:t>
      </w:r>
      <w:r w:rsidRPr="002A48FF">
        <w:rPr>
          <w:rFonts w:ascii="Times New Roman" w:hAnsi="Times New Roman"/>
          <w:sz w:val="24"/>
          <w:szCs w:val="24"/>
        </w:rPr>
        <w:t>чел.</w:t>
      </w:r>
    </w:p>
    <w:p w:rsidR="00646DFF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Квалификационную категорию</w:t>
      </w:r>
      <w:r w:rsidRPr="00646DF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103D1">
        <w:rPr>
          <w:rFonts w:ascii="Times New Roman" w:hAnsi="Times New Roman"/>
          <w:sz w:val="24"/>
          <w:szCs w:val="24"/>
        </w:rPr>
        <w:t xml:space="preserve">имеют  </w:t>
      </w:r>
      <w:r w:rsidR="009103D1">
        <w:rPr>
          <w:rFonts w:ascii="Times New Roman" w:hAnsi="Times New Roman"/>
          <w:sz w:val="24"/>
          <w:szCs w:val="24"/>
        </w:rPr>
        <w:t>89</w:t>
      </w:r>
      <w:r w:rsidRPr="009103D1">
        <w:rPr>
          <w:rFonts w:ascii="Times New Roman" w:hAnsi="Times New Roman"/>
          <w:sz w:val="24"/>
          <w:szCs w:val="24"/>
        </w:rPr>
        <w:t xml:space="preserve"> %</w:t>
      </w:r>
      <w:r w:rsidRPr="00673A4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общего числа педагогических работников, в том числе:</w:t>
      </w:r>
    </w:p>
    <w:p w:rsidR="00646DFF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высшую квалификационную категорию – </w:t>
      </w:r>
      <w:r w:rsidR="003E4CBA">
        <w:rPr>
          <w:rFonts w:ascii="Times New Roman" w:hAnsi="Times New Roman"/>
          <w:sz w:val="24"/>
          <w:szCs w:val="24"/>
        </w:rPr>
        <w:t>1</w:t>
      </w:r>
      <w:r w:rsidR="009103D1">
        <w:rPr>
          <w:rFonts w:ascii="Times New Roman" w:hAnsi="Times New Roman"/>
          <w:sz w:val="24"/>
          <w:szCs w:val="24"/>
        </w:rPr>
        <w:t>3</w:t>
      </w:r>
      <w:r w:rsidR="003E4CBA">
        <w:rPr>
          <w:rFonts w:ascii="Times New Roman" w:hAnsi="Times New Roman"/>
          <w:sz w:val="24"/>
          <w:szCs w:val="24"/>
        </w:rPr>
        <w:t xml:space="preserve"> </w:t>
      </w:r>
      <w:r w:rsidRPr="003E4CBA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>;</w:t>
      </w:r>
    </w:p>
    <w:p w:rsidR="00646DFF" w:rsidRDefault="00646DFF" w:rsidP="009103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первую квалификационную категорию – </w:t>
      </w:r>
      <w:r w:rsidR="003E4CBA">
        <w:rPr>
          <w:rFonts w:ascii="Times New Roman" w:hAnsi="Times New Roman"/>
          <w:sz w:val="24"/>
          <w:szCs w:val="24"/>
        </w:rPr>
        <w:t xml:space="preserve"> 8 </w:t>
      </w:r>
      <w:r w:rsidR="009103D1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</w:p>
    <w:p w:rsidR="00646DFF" w:rsidRPr="00866E79" w:rsidRDefault="00B72CA5" w:rsidP="00A035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Педагоги награждены отраслевыми наградами:</w:t>
      </w:r>
    </w:p>
    <w:p w:rsidR="00646DFF" w:rsidRPr="00547A95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A95">
        <w:rPr>
          <w:rFonts w:ascii="Times New Roman" w:hAnsi="Times New Roman"/>
          <w:sz w:val="24"/>
          <w:szCs w:val="24"/>
        </w:rPr>
        <w:t>«Отличник народного просвещения»</w:t>
      </w:r>
      <w:r w:rsidR="009103D1" w:rsidRPr="00547A95">
        <w:rPr>
          <w:rFonts w:ascii="Times New Roman" w:hAnsi="Times New Roman"/>
          <w:sz w:val="24"/>
          <w:szCs w:val="24"/>
        </w:rPr>
        <w:t xml:space="preserve"> - </w:t>
      </w:r>
      <w:r w:rsidR="00547A95" w:rsidRPr="00547A95">
        <w:rPr>
          <w:rFonts w:ascii="Times New Roman" w:hAnsi="Times New Roman"/>
          <w:sz w:val="24"/>
          <w:szCs w:val="24"/>
        </w:rPr>
        <w:t xml:space="preserve">3 </w:t>
      </w:r>
      <w:r w:rsidR="009103D1" w:rsidRPr="00547A95">
        <w:rPr>
          <w:rFonts w:ascii="Times New Roman" w:hAnsi="Times New Roman"/>
          <w:sz w:val="24"/>
          <w:szCs w:val="24"/>
        </w:rPr>
        <w:t>чел.</w:t>
      </w:r>
    </w:p>
    <w:p w:rsidR="00646DFF" w:rsidRPr="00535F35" w:rsidRDefault="00646DFF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A95">
        <w:rPr>
          <w:rFonts w:ascii="Times New Roman" w:hAnsi="Times New Roman"/>
          <w:sz w:val="24"/>
          <w:szCs w:val="24"/>
        </w:rPr>
        <w:t xml:space="preserve">«Почетный работник общего образования» - </w:t>
      </w:r>
      <w:r w:rsidR="00547A95" w:rsidRPr="00547A95">
        <w:rPr>
          <w:rFonts w:ascii="Times New Roman" w:hAnsi="Times New Roman"/>
          <w:sz w:val="24"/>
          <w:szCs w:val="24"/>
        </w:rPr>
        <w:t xml:space="preserve">3 </w:t>
      </w:r>
      <w:r w:rsidRPr="00547A95">
        <w:rPr>
          <w:rFonts w:ascii="Times New Roman" w:hAnsi="Times New Roman"/>
          <w:sz w:val="24"/>
          <w:szCs w:val="24"/>
        </w:rPr>
        <w:t>чел</w:t>
      </w:r>
      <w:r w:rsidR="00547A95" w:rsidRPr="00547A95">
        <w:rPr>
          <w:rFonts w:ascii="Times New Roman" w:hAnsi="Times New Roman"/>
          <w:sz w:val="24"/>
          <w:szCs w:val="24"/>
        </w:rPr>
        <w:t>/</w:t>
      </w:r>
    </w:p>
    <w:p w:rsidR="00547A95" w:rsidRDefault="00547A95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A95">
        <w:rPr>
          <w:rFonts w:ascii="Times New Roman" w:hAnsi="Times New Roman"/>
          <w:sz w:val="24"/>
          <w:szCs w:val="24"/>
        </w:rPr>
        <w:t>«Почетная грамота Министерства образования и науки РФ» - 4 чел.</w:t>
      </w:r>
    </w:p>
    <w:p w:rsidR="00547A95" w:rsidRPr="00547A95" w:rsidRDefault="00547A95" w:rsidP="00A03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508" w:rsidRDefault="00646DFF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Возрастной состав педагогических работников</w:t>
      </w:r>
      <w:r w:rsidRPr="00646DFF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547A95" w:rsidRDefault="00547A95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119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559"/>
      </w:tblGrid>
      <w:tr w:rsidR="007D7527" w:rsidTr="003F031A">
        <w:tc>
          <w:tcPr>
            <w:tcW w:w="2660" w:type="dxa"/>
          </w:tcPr>
          <w:p w:rsidR="007D7527" w:rsidRPr="007D7527" w:rsidRDefault="007D7527" w:rsidP="0073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527" w:rsidRPr="007D7527" w:rsidRDefault="007D7527" w:rsidP="007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7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25-29 лет</w:t>
            </w:r>
          </w:p>
        </w:tc>
        <w:tc>
          <w:tcPr>
            <w:tcW w:w="1134" w:type="dxa"/>
          </w:tcPr>
          <w:p w:rsidR="007D7527" w:rsidRPr="007D7527" w:rsidRDefault="007D7527" w:rsidP="007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7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30-39 лет</w:t>
            </w:r>
          </w:p>
        </w:tc>
        <w:tc>
          <w:tcPr>
            <w:tcW w:w="1134" w:type="dxa"/>
          </w:tcPr>
          <w:p w:rsidR="007D7527" w:rsidRPr="007D7527" w:rsidRDefault="007D7527" w:rsidP="007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7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40-59 лет</w:t>
            </w:r>
          </w:p>
        </w:tc>
        <w:tc>
          <w:tcPr>
            <w:tcW w:w="1559" w:type="dxa"/>
          </w:tcPr>
          <w:p w:rsidR="007D7527" w:rsidRPr="007D7527" w:rsidRDefault="007D7527" w:rsidP="007D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7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60 лет и старше</w:t>
            </w:r>
          </w:p>
        </w:tc>
      </w:tr>
      <w:tr w:rsidR="007D7527" w:rsidTr="003F031A">
        <w:tc>
          <w:tcPr>
            <w:tcW w:w="2660" w:type="dxa"/>
          </w:tcPr>
          <w:p w:rsidR="007D7527" w:rsidRPr="007D7527" w:rsidRDefault="007D7527" w:rsidP="00C7616C">
            <w:pPr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Учителя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1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2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12 </w:t>
            </w:r>
          </w:p>
        </w:tc>
        <w:tc>
          <w:tcPr>
            <w:tcW w:w="1559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3 </w:t>
            </w:r>
          </w:p>
        </w:tc>
      </w:tr>
      <w:tr w:rsidR="007D7527" w:rsidTr="003F031A">
        <w:tc>
          <w:tcPr>
            <w:tcW w:w="2660" w:type="dxa"/>
          </w:tcPr>
          <w:p w:rsidR="007D7527" w:rsidRPr="007D7527" w:rsidRDefault="007D7527" w:rsidP="00C7616C">
            <w:pPr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Воспитатели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0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1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2</w:t>
            </w:r>
          </w:p>
        </w:tc>
        <w:tc>
          <w:tcPr>
            <w:tcW w:w="1559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</w:tc>
      </w:tr>
      <w:tr w:rsidR="007D7527" w:rsidTr="003F031A">
        <w:tc>
          <w:tcPr>
            <w:tcW w:w="2660" w:type="dxa"/>
          </w:tcPr>
          <w:p w:rsidR="007D7527" w:rsidRPr="007D7527" w:rsidRDefault="007D7527" w:rsidP="00C7616C">
            <w:pPr>
              <w:rPr>
                <w:rFonts w:ascii="Times New Roman" w:eastAsia="Times New Roman" w:hAnsi="Times New Roman" w:cs="Times New Roman"/>
                <w:kern w:val="24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Социальный педагог, педагог организатор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2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</w:tc>
        <w:tc>
          <w:tcPr>
            <w:tcW w:w="1559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0</w:t>
            </w:r>
          </w:p>
        </w:tc>
      </w:tr>
      <w:tr w:rsidR="007D7527" w:rsidTr="003F031A">
        <w:tc>
          <w:tcPr>
            <w:tcW w:w="2660" w:type="dxa"/>
          </w:tcPr>
          <w:p w:rsidR="007D7527" w:rsidRPr="007D7527" w:rsidRDefault="007D7527" w:rsidP="00C7616C">
            <w:pPr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Всего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1 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5</w:t>
            </w:r>
          </w:p>
        </w:tc>
        <w:tc>
          <w:tcPr>
            <w:tcW w:w="1134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>14</w:t>
            </w:r>
          </w:p>
        </w:tc>
        <w:tc>
          <w:tcPr>
            <w:tcW w:w="1559" w:type="dxa"/>
          </w:tcPr>
          <w:p w:rsidR="007D7527" w:rsidRPr="007D7527" w:rsidRDefault="007D7527" w:rsidP="008F1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527">
              <w:rPr>
                <w:rFonts w:ascii="Times New Roman" w:eastAsia="Times New Roman" w:hAnsi="Times New Roman" w:cs="Times New Roman"/>
                <w:kern w:val="24"/>
              </w:rPr>
              <w:t xml:space="preserve">3 </w:t>
            </w:r>
          </w:p>
        </w:tc>
      </w:tr>
    </w:tbl>
    <w:p w:rsidR="00646DFF" w:rsidRDefault="00646DFF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возраст педагогов – </w:t>
      </w:r>
      <w:r w:rsidR="007D7527">
        <w:rPr>
          <w:rFonts w:ascii="Times New Roman" w:hAnsi="Times New Roman"/>
          <w:sz w:val="24"/>
          <w:szCs w:val="24"/>
        </w:rPr>
        <w:t>51 год</w:t>
      </w:r>
      <w:r>
        <w:rPr>
          <w:rFonts w:ascii="Times New Roman" w:hAnsi="Times New Roman"/>
          <w:sz w:val="24"/>
          <w:szCs w:val="24"/>
        </w:rPr>
        <w:t>.</w:t>
      </w:r>
    </w:p>
    <w:p w:rsidR="009103D1" w:rsidRPr="009103D1" w:rsidRDefault="009103D1" w:rsidP="0091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 xml:space="preserve">Педагоги школы используют разные формы повышения квалификации: самообразование, участие в методической работе, аттестация, дистанционные курсы, курсы при ККИПК и ПП РО. </w:t>
      </w:r>
    </w:p>
    <w:p w:rsidR="009103D1" w:rsidRPr="009103D1" w:rsidRDefault="009103D1" w:rsidP="0091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Критериями удовлетворительной работы методической службы школы являются:</w:t>
      </w:r>
    </w:p>
    <w:p w:rsidR="009103D1" w:rsidRPr="009103D1" w:rsidRDefault="009103D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1. положительный психолого-педагогический климат;</w:t>
      </w:r>
    </w:p>
    <w:p w:rsidR="009103D1" w:rsidRPr="009103D1" w:rsidRDefault="009103D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2. использование современных технологий  обучения и воспитания;</w:t>
      </w:r>
    </w:p>
    <w:p w:rsidR="009103D1" w:rsidRPr="009103D1" w:rsidRDefault="009103D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3. положительная динамика в проявлении качества обучения и воспитания учащихся;</w:t>
      </w:r>
    </w:p>
    <w:p w:rsidR="009103D1" w:rsidRPr="009103D1" w:rsidRDefault="009103D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4. распространение актуального педагогического опыта;</w:t>
      </w:r>
    </w:p>
    <w:p w:rsidR="009103D1" w:rsidRPr="009103D1" w:rsidRDefault="009103D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103D1">
        <w:rPr>
          <w:rFonts w:ascii="Times New Roman" w:hAnsi="Times New Roman" w:cs="Times New Roman"/>
          <w:sz w:val="24"/>
          <w:szCs w:val="26"/>
        </w:rPr>
        <w:t>5. оптимально организованная эффективная система повышения квалификации педагогов;</w:t>
      </w:r>
    </w:p>
    <w:p w:rsidR="009103D1" w:rsidRPr="009103D1" w:rsidRDefault="00E93CC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</w:t>
      </w:r>
      <w:r w:rsidR="009103D1" w:rsidRPr="009103D1">
        <w:rPr>
          <w:rFonts w:ascii="Times New Roman" w:hAnsi="Times New Roman" w:cs="Times New Roman"/>
          <w:sz w:val="24"/>
          <w:szCs w:val="26"/>
        </w:rPr>
        <w:t>. участие педагогов школы в профессиональных конкурсах;</w:t>
      </w:r>
    </w:p>
    <w:p w:rsidR="009103D1" w:rsidRPr="009103D1" w:rsidRDefault="00E93CC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="009103D1" w:rsidRPr="009103D1">
        <w:rPr>
          <w:rFonts w:ascii="Times New Roman" w:hAnsi="Times New Roman" w:cs="Times New Roman"/>
          <w:sz w:val="24"/>
          <w:szCs w:val="26"/>
        </w:rPr>
        <w:t>. умение использовать возможности индивидуального, дифференцированного обучения;</w:t>
      </w:r>
    </w:p>
    <w:p w:rsidR="009103D1" w:rsidRPr="009103D1" w:rsidRDefault="00E93CC1" w:rsidP="0091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</w:t>
      </w:r>
      <w:r w:rsidR="009103D1" w:rsidRPr="009103D1">
        <w:rPr>
          <w:rFonts w:ascii="Times New Roman" w:hAnsi="Times New Roman" w:cs="Times New Roman"/>
          <w:sz w:val="24"/>
          <w:szCs w:val="26"/>
        </w:rPr>
        <w:t>. развитое умение педагогов применять различные (множественные) современные технологии обучения.</w:t>
      </w:r>
    </w:p>
    <w:p w:rsidR="003E4CBA" w:rsidRDefault="003E4CBA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197" w:rsidRPr="00866E79" w:rsidRDefault="00A96197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Структура управления школой</w:t>
      </w:r>
    </w:p>
    <w:p w:rsidR="00A96197" w:rsidRDefault="00A96197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организационно-педагогических, социально-педагогических и правовых гарантий на полноценное образование.</w:t>
      </w:r>
    </w:p>
    <w:p w:rsidR="00A96197" w:rsidRDefault="00A96197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осуществляется на основе сотрудничества педагогического, ученического и родительского коллективов.</w:t>
      </w:r>
    </w:p>
    <w:p w:rsidR="00A96197" w:rsidRDefault="00A96197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Администра</w:t>
      </w:r>
      <w:r w:rsidR="006C4299" w:rsidRPr="00866E79">
        <w:rPr>
          <w:rFonts w:ascii="Times New Roman" w:hAnsi="Times New Roman"/>
          <w:b/>
          <w:sz w:val="24"/>
          <w:szCs w:val="24"/>
        </w:rPr>
        <w:t>т</w:t>
      </w:r>
      <w:r w:rsidRPr="00866E79">
        <w:rPr>
          <w:rFonts w:ascii="Times New Roman" w:hAnsi="Times New Roman"/>
          <w:b/>
          <w:sz w:val="24"/>
          <w:szCs w:val="24"/>
        </w:rPr>
        <w:t>и</w:t>
      </w:r>
      <w:r w:rsidR="006C4299" w:rsidRPr="00866E79">
        <w:rPr>
          <w:rFonts w:ascii="Times New Roman" w:hAnsi="Times New Roman"/>
          <w:b/>
          <w:sz w:val="24"/>
          <w:szCs w:val="24"/>
        </w:rPr>
        <w:t>в</w:t>
      </w:r>
      <w:r w:rsidRPr="00866E79">
        <w:rPr>
          <w:rFonts w:ascii="Times New Roman" w:hAnsi="Times New Roman"/>
          <w:b/>
          <w:sz w:val="24"/>
          <w:szCs w:val="24"/>
        </w:rPr>
        <w:t>но-управленческую работу школы обеспечивает</w:t>
      </w:r>
      <w:r w:rsidRPr="00A96197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 кадровый состав:</w:t>
      </w:r>
    </w:p>
    <w:p w:rsidR="00A96197" w:rsidRPr="00CE46D6" w:rsidRDefault="00A96197" w:rsidP="00CE46D6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E46D6">
        <w:rPr>
          <w:rFonts w:ascii="Times New Roman" w:hAnsi="Times New Roman"/>
          <w:sz w:val="24"/>
          <w:szCs w:val="24"/>
        </w:rPr>
        <w:t>директор;</w:t>
      </w:r>
    </w:p>
    <w:p w:rsidR="00A96197" w:rsidRPr="00CE46D6" w:rsidRDefault="00A96197" w:rsidP="00CE46D6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E46D6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(курирующий учебный процесс);</w:t>
      </w:r>
    </w:p>
    <w:p w:rsidR="00A96197" w:rsidRPr="00CE46D6" w:rsidRDefault="00A96197" w:rsidP="00CE46D6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E46D6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(курирующий воспитательную работу);</w:t>
      </w:r>
    </w:p>
    <w:p w:rsidR="00A96197" w:rsidRPr="00CE46D6" w:rsidRDefault="008F7272" w:rsidP="00CE46D6">
      <w:pPr>
        <w:pStyle w:val="a6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E46D6">
        <w:rPr>
          <w:rFonts w:ascii="Times New Roman" w:hAnsi="Times New Roman"/>
          <w:sz w:val="24"/>
          <w:szCs w:val="24"/>
        </w:rPr>
        <w:t>заместитель директора по социальным вопросам.</w:t>
      </w:r>
    </w:p>
    <w:p w:rsidR="008F7272" w:rsidRDefault="008F7272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Коллегиальное управление осуществляется педагогическим советом и Управляющим советом школы.</w:t>
      </w:r>
    </w:p>
    <w:p w:rsidR="008F7272" w:rsidRDefault="008F7272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DFF" w:rsidRPr="00866E79" w:rsidRDefault="00646DFF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Ресурсная обеспеченность образовательного процесса</w:t>
      </w:r>
    </w:p>
    <w:p w:rsidR="00646DFF" w:rsidRDefault="00646DFF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компьютерной грамотности педагогов и подростков, использование в образовательном процессе</w:t>
      </w:r>
      <w:r w:rsidR="0053565B">
        <w:rPr>
          <w:rFonts w:ascii="Times New Roman" w:hAnsi="Times New Roman"/>
          <w:sz w:val="24"/>
          <w:szCs w:val="24"/>
        </w:rPr>
        <w:t xml:space="preserve"> современных информационных технологий дают принципиально новые возможности для усовершенствования учебно-воспитательного процесса. В школе создана и реализуется программа информатизации, функционирует школьный сайт, педагоги проходят специальное обучение (применение ИКТ в учебно-воспитательном процессе), вводятся уроки информатики в старших классах.</w:t>
      </w:r>
    </w:p>
    <w:p w:rsidR="0053565B" w:rsidRDefault="0053565B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материально-техническая база школы соответствует современным требованиям. В наличии имеется кабинет информатики, оборудованный современными компьютерами, каждый из которых оснащен наушниками и веб-камерами. В кабинете имеется доступ в Интернет.</w:t>
      </w:r>
    </w:p>
    <w:p w:rsidR="00A96197" w:rsidRDefault="00A96197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Наши выпускники 12 классов</w:t>
      </w:r>
      <w:r>
        <w:rPr>
          <w:rFonts w:ascii="Times New Roman" w:hAnsi="Times New Roman"/>
          <w:sz w:val="24"/>
          <w:szCs w:val="24"/>
        </w:rPr>
        <w:t>, как и выпускники других</w:t>
      </w:r>
      <w:r w:rsidR="00064F08">
        <w:rPr>
          <w:rFonts w:ascii="Times New Roman" w:hAnsi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/>
          <w:sz w:val="24"/>
          <w:szCs w:val="24"/>
        </w:rPr>
        <w:t xml:space="preserve"> школ, проходят государственную (итоговую) аттестацию по математике и </w:t>
      </w:r>
      <w:r w:rsidR="00E93CC1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в форме ЕГЭ. </w:t>
      </w:r>
      <w:r w:rsidR="00064F08">
        <w:rPr>
          <w:rFonts w:ascii="Times New Roman" w:hAnsi="Times New Roman"/>
          <w:sz w:val="24"/>
          <w:szCs w:val="24"/>
        </w:rPr>
        <w:t>По результатам ЕГЭ 201</w:t>
      </w:r>
      <w:r w:rsidR="008A5150">
        <w:rPr>
          <w:rFonts w:ascii="Times New Roman" w:hAnsi="Times New Roman"/>
          <w:sz w:val="24"/>
          <w:szCs w:val="24"/>
        </w:rPr>
        <w:t>3</w:t>
      </w:r>
      <w:r w:rsidR="00064F08">
        <w:rPr>
          <w:rFonts w:ascii="Times New Roman" w:hAnsi="Times New Roman"/>
          <w:sz w:val="24"/>
          <w:szCs w:val="24"/>
        </w:rPr>
        <w:t xml:space="preserve"> г. – </w:t>
      </w:r>
      <w:r w:rsidR="008A5150">
        <w:rPr>
          <w:rFonts w:ascii="Times New Roman" w:hAnsi="Times New Roman"/>
          <w:sz w:val="24"/>
          <w:szCs w:val="24"/>
        </w:rPr>
        <w:t>1 учащийся 12б класса не справился с ЕГЭ (справка)</w:t>
      </w:r>
      <w:r w:rsidR="00064F08">
        <w:rPr>
          <w:rFonts w:ascii="Times New Roman" w:hAnsi="Times New Roman"/>
          <w:sz w:val="24"/>
          <w:szCs w:val="24"/>
        </w:rPr>
        <w:t xml:space="preserve">. </w:t>
      </w:r>
    </w:p>
    <w:p w:rsidR="00A96197" w:rsidRDefault="00A96197" w:rsidP="00731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98B" w:rsidRPr="00866E79" w:rsidRDefault="0024798B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Учебная работа</w:t>
      </w:r>
    </w:p>
    <w:p w:rsidR="0024798B" w:rsidRPr="008353C4" w:rsidRDefault="0024798B" w:rsidP="00247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образования подростка и развитие его в процессе обучения. Главным условием для достижения этих целей являлось обеспечение активной познавательной деятельности обучающегося на каждом уроке в соответствии с его возможностями и способностями на основе использования личностно ориентированного подхода. Достижение указанных целей обеспечивается поэтапным решением задач школы на каждой ступени обучения. Учебный план школы обеспечивался федеральными программами и ФГОС. Учебно-методическое обеспечение составляют учебники, входящие в региональный перечень. Обеспеченность учащихся учебниками – 100%</w:t>
      </w:r>
      <w:r>
        <w:rPr>
          <w:rFonts w:ascii="Times New Roman" w:hAnsi="Times New Roman"/>
          <w:sz w:val="24"/>
          <w:szCs w:val="24"/>
        </w:rPr>
        <w:t xml:space="preserve"> (в том числе за счет обменного фонда)</w:t>
      </w:r>
      <w:r w:rsidRPr="008353C4">
        <w:rPr>
          <w:rFonts w:ascii="Times New Roman" w:hAnsi="Times New Roman"/>
          <w:sz w:val="24"/>
          <w:szCs w:val="24"/>
        </w:rPr>
        <w:t>.</w:t>
      </w:r>
    </w:p>
    <w:p w:rsidR="0024798B" w:rsidRPr="00866E79" w:rsidRDefault="0024798B" w:rsidP="002479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Особенности учебного процесса</w:t>
      </w:r>
    </w:p>
    <w:p w:rsidR="0024798B" w:rsidRPr="00866E79" w:rsidRDefault="0024798B" w:rsidP="00247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3C4">
        <w:rPr>
          <w:rFonts w:ascii="Times New Roman" w:hAnsi="Times New Roman"/>
          <w:sz w:val="24"/>
          <w:szCs w:val="24"/>
        </w:rPr>
        <w:t>В 201</w:t>
      </w:r>
      <w:r w:rsidR="008A5150">
        <w:rPr>
          <w:rFonts w:ascii="Times New Roman" w:hAnsi="Times New Roman"/>
          <w:sz w:val="24"/>
          <w:szCs w:val="24"/>
        </w:rPr>
        <w:t>2</w:t>
      </w:r>
      <w:r w:rsidRPr="008353C4">
        <w:rPr>
          <w:rFonts w:ascii="Times New Roman" w:hAnsi="Times New Roman"/>
          <w:sz w:val="24"/>
          <w:szCs w:val="24"/>
        </w:rPr>
        <w:t>-201</w:t>
      </w:r>
      <w:r w:rsidR="008A5150">
        <w:rPr>
          <w:rFonts w:ascii="Times New Roman" w:hAnsi="Times New Roman"/>
          <w:sz w:val="24"/>
          <w:szCs w:val="24"/>
        </w:rPr>
        <w:t>3</w:t>
      </w:r>
      <w:r w:rsidRPr="008353C4">
        <w:rPr>
          <w:rFonts w:ascii="Times New Roman" w:hAnsi="Times New Roman"/>
          <w:sz w:val="24"/>
          <w:szCs w:val="24"/>
        </w:rPr>
        <w:t xml:space="preserve"> учебном году в школе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353C4">
        <w:rPr>
          <w:rFonts w:ascii="Times New Roman" w:hAnsi="Times New Roman"/>
          <w:sz w:val="24"/>
          <w:szCs w:val="24"/>
        </w:rPr>
        <w:t xml:space="preserve">2 ступени – </w:t>
      </w:r>
      <w:r>
        <w:rPr>
          <w:rFonts w:ascii="Times New Roman" w:hAnsi="Times New Roman"/>
          <w:sz w:val="24"/>
          <w:szCs w:val="24"/>
        </w:rPr>
        <w:t>10</w:t>
      </w:r>
      <w:r w:rsidRPr="008353C4">
        <w:rPr>
          <w:rFonts w:ascii="Times New Roman" w:hAnsi="Times New Roman"/>
          <w:sz w:val="24"/>
          <w:szCs w:val="24"/>
        </w:rPr>
        <w:t xml:space="preserve"> классов-комплектов,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353C4">
        <w:rPr>
          <w:rFonts w:ascii="Times New Roman" w:hAnsi="Times New Roman"/>
          <w:sz w:val="24"/>
          <w:szCs w:val="24"/>
        </w:rPr>
        <w:t xml:space="preserve">3 ступени – </w:t>
      </w:r>
      <w:r w:rsidR="008A5150">
        <w:rPr>
          <w:rFonts w:ascii="Times New Roman" w:hAnsi="Times New Roman"/>
          <w:sz w:val="24"/>
          <w:szCs w:val="24"/>
        </w:rPr>
        <w:t>10</w:t>
      </w:r>
      <w:r w:rsidRPr="008353C4">
        <w:rPr>
          <w:rFonts w:ascii="Times New Roman" w:hAnsi="Times New Roman"/>
          <w:sz w:val="24"/>
          <w:szCs w:val="24"/>
        </w:rPr>
        <w:t xml:space="preserve"> классов-комплектов. </w:t>
      </w:r>
      <w:r w:rsidRPr="00866E79">
        <w:rPr>
          <w:rFonts w:ascii="Times New Roman" w:hAnsi="Times New Roman"/>
          <w:sz w:val="24"/>
          <w:szCs w:val="24"/>
        </w:rPr>
        <w:t xml:space="preserve">В форме «Экстернат» обучалось </w:t>
      </w:r>
      <w:r w:rsidR="008A5150">
        <w:rPr>
          <w:rFonts w:ascii="Times New Roman" w:hAnsi="Times New Roman"/>
          <w:sz w:val="24"/>
          <w:szCs w:val="24"/>
        </w:rPr>
        <w:t>30</w:t>
      </w:r>
      <w:r w:rsidRPr="00866E79">
        <w:rPr>
          <w:rFonts w:ascii="Times New Roman" w:hAnsi="Times New Roman"/>
          <w:sz w:val="24"/>
          <w:szCs w:val="24"/>
        </w:rPr>
        <w:t xml:space="preserve"> человека, по заочной форме обучения - </w:t>
      </w:r>
      <w:r w:rsidR="008A5150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866E79">
        <w:rPr>
          <w:rFonts w:ascii="Times New Roman" w:hAnsi="Times New Roman"/>
          <w:sz w:val="24"/>
          <w:szCs w:val="24"/>
        </w:rPr>
        <w:t xml:space="preserve"> человек.</w:t>
      </w:r>
    </w:p>
    <w:p w:rsidR="0024798B" w:rsidRPr="0024798B" w:rsidRDefault="0024798B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96197" w:rsidRPr="00866E79" w:rsidRDefault="00A96197" w:rsidP="002E5F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CE46D6" w:rsidRPr="00CE46D6" w:rsidRDefault="00CE46D6" w:rsidP="00CE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воспитательной работы: о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методическое сопровождение воспитательного процесса, направленного на адаптацию подростков к современным социально-экономическим условиям через развитие личности подростка его духовно-нравственное становление, формирование готовности к осознанному позитивному жизнепроживанию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такого гражданина, который знает свои обязанности и свои гражданские права, воспитание на ценностях Человека, Семьи, Отечества.</w:t>
      </w:r>
      <w:proofErr w:type="gramEnd"/>
    </w:p>
    <w:p w:rsidR="00CE46D6" w:rsidRPr="00CE46D6" w:rsidRDefault="00CE46D6" w:rsidP="00CE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педагоги школы:</w:t>
      </w:r>
    </w:p>
    <w:p w:rsidR="00CE46D6" w:rsidRPr="00CE46D6" w:rsidRDefault="00CE46D6" w:rsidP="00CE46D6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учебно-воспитательном процессе:   </w:t>
      </w:r>
      <w:proofErr w:type="spellStart"/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Start"/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здоровье- сберегающие технологии; информационно-коммуникационные технологии;</w:t>
      </w:r>
    </w:p>
    <w:p w:rsidR="00CE46D6" w:rsidRPr="00CE46D6" w:rsidRDefault="00CE46D6" w:rsidP="00CE46D6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качества подростков, необходимые для адаптации к современным социально-экономическим условиям и повыш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самосознания, патриотизма через массовое вовлечение подростков в работу по данному направлению;</w:t>
      </w:r>
    </w:p>
    <w:p w:rsidR="00CE46D6" w:rsidRPr="00CE46D6" w:rsidRDefault="00CE46D6" w:rsidP="00CE46D6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профессионального самоопределения подростков через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дополнительной </w:t>
      </w:r>
      <w:proofErr w:type="spellStart"/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spellEnd"/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трудовых акциях;</w:t>
      </w:r>
    </w:p>
    <w:p w:rsidR="00CE46D6" w:rsidRPr="00CE46D6" w:rsidRDefault="00CE46D6" w:rsidP="00CE46D6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деятельность родителей и педагогов, а также </w:t>
      </w:r>
      <w:r w:rsidR="00E13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психолого-социально-педагогическую помощь учащимся и родителям через разнообразные формы работы по воспитанию подростков.</w:t>
      </w:r>
    </w:p>
    <w:p w:rsidR="00E13872" w:rsidRDefault="00E13872" w:rsidP="00E138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79">
        <w:rPr>
          <w:rFonts w:ascii="Times New Roman" w:hAnsi="Times New Roman"/>
          <w:b/>
          <w:sz w:val="24"/>
          <w:szCs w:val="24"/>
        </w:rPr>
        <w:t>В школе работает профессиональный педагог-психолог.</w:t>
      </w:r>
      <w:r w:rsidRPr="006C429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C4299">
        <w:rPr>
          <w:rFonts w:ascii="Times New Roman" w:hAnsi="Times New Roman"/>
          <w:sz w:val="24"/>
          <w:szCs w:val="24"/>
        </w:rPr>
        <w:t>По просьбе педагогов, обучающихся и их родителей (законных представителей), психолог проводит индивидуальный и групповые беседы, тренинги, лекции и т.п.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872" w:rsidRPr="00920570" w:rsidRDefault="00E13872" w:rsidP="00E13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570">
        <w:rPr>
          <w:rFonts w:ascii="Times New Roman" w:hAnsi="Times New Roman" w:cs="Times New Roman"/>
          <w:bCs/>
          <w:sz w:val="24"/>
          <w:szCs w:val="24"/>
        </w:rPr>
        <w:lastRenderedPageBreak/>
        <w:t>В ходе психологического консультирования намечается и корректируется программа социально-психологической реабилитации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подростков</w:t>
      </w:r>
      <w:r w:rsidRPr="009205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ваются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проблемы в семьях, что очень важно при высокой закрытости учащихся и их родителей.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индивидуальных беседах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педагогом-психологом 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3872" w:rsidRPr="00920570" w:rsidRDefault="00E13872" w:rsidP="00E1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тренингам и консультациям у родителей и детей появ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ляется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представление друг о друге, что помог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понять и найти новые способы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</w:t>
      </w:r>
      <w:r w:rsidRPr="0092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взаимодействия.</w:t>
      </w:r>
    </w:p>
    <w:p w:rsidR="006C4299" w:rsidRPr="00CE46D6" w:rsidRDefault="00A96197" w:rsidP="00CE46D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79">
        <w:rPr>
          <w:rFonts w:ascii="Times New Roman" w:hAnsi="Times New Roman" w:cs="Times New Roman"/>
          <w:sz w:val="24"/>
          <w:szCs w:val="24"/>
        </w:rPr>
        <w:t xml:space="preserve"> </w:t>
      </w:r>
      <w:r w:rsidR="006C4299" w:rsidRPr="0086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социально-педагогической работы</w:t>
      </w:r>
      <w:r w:rsidR="006C4299" w:rsidRPr="00CE46D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:</w:t>
      </w:r>
      <w:r w:rsidR="00CE46D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C4299" w:rsidRPr="00CE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социальной защите личности в Школе и в социуме при адаптации в новых социально-экономических условиях</w:t>
      </w:r>
      <w:r w:rsidR="006C4299" w:rsidRPr="00CE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299" w:rsidRPr="002E5F51" w:rsidRDefault="006C4299" w:rsidP="00CE46D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сопровождение учащихся и семей</w:t>
      </w:r>
      <w:r w:rsidR="00E13872">
        <w:rPr>
          <w:sz w:val="24"/>
          <w:szCs w:val="24"/>
        </w:rPr>
        <w:t>, нах</w:t>
      </w:r>
      <w:r w:rsidR="002E5F51">
        <w:rPr>
          <w:sz w:val="24"/>
          <w:szCs w:val="24"/>
        </w:rPr>
        <w:t>о</w:t>
      </w:r>
      <w:r w:rsidR="00E13872">
        <w:rPr>
          <w:sz w:val="24"/>
          <w:szCs w:val="24"/>
        </w:rPr>
        <w:t>дящихся</w:t>
      </w:r>
      <w:r w:rsidRPr="00CE46D6">
        <w:rPr>
          <w:sz w:val="24"/>
          <w:szCs w:val="24"/>
        </w:rPr>
        <w:t xml:space="preserve"> в социально опасном положении и трудной жизненной ситуации;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организация горячего питания;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 xml:space="preserve">профилактика и коррекция </w:t>
      </w:r>
      <w:proofErr w:type="gramStart"/>
      <w:r w:rsidRPr="00CE46D6">
        <w:rPr>
          <w:sz w:val="24"/>
          <w:szCs w:val="24"/>
        </w:rPr>
        <w:t>социальной</w:t>
      </w:r>
      <w:proofErr w:type="gramEnd"/>
      <w:r w:rsidRPr="00CE46D6">
        <w:rPr>
          <w:sz w:val="24"/>
          <w:szCs w:val="24"/>
        </w:rPr>
        <w:t xml:space="preserve"> </w:t>
      </w:r>
      <w:proofErr w:type="spellStart"/>
      <w:r w:rsidRPr="00CE46D6">
        <w:rPr>
          <w:sz w:val="24"/>
          <w:szCs w:val="24"/>
        </w:rPr>
        <w:t>дезадаптации</w:t>
      </w:r>
      <w:proofErr w:type="spellEnd"/>
      <w:r w:rsidRPr="00CE46D6">
        <w:rPr>
          <w:sz w:val="24"/>
          <w:szCs w:val="24"/>
        </w:rPr>
        <w:t xml:space="preserve"> подростков;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профилактика правонарушений;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выявление и сопровождение учащихся «группы риска»;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сопровождение беременных (учащихся), опекаемых, инвалидов;</w:t>
      </w:r>
    </w:p>
    <w:p w:rsidR="006C4299" w:rsidRPr="00CE46D6" w:rsidRDefault="006C4299" w:rsidP="00CE46D6">
      <w:pPr>
        <w:pStyle w:val="a4"/>
        <w:numPr>
          <w:ilvl w:val="0"/>
          <w:numId w:val="6"/>
        </w:numPr>
        <w:tabs>
          <w:tab w:val="num" w:pos="720"/>
        </w:tabs>
        <w:ind w:left="0" w:firstLine="357"/>
        <w:jc w:val="both"/>
        <w:rPr>
          <w:sz w:val="24"/>
          <w:szCs w:val="24"/>
        </w:rPr>
      </w:pPr>
      <w:r w:rsidRPr="00CE46D6">
        <w:rPr>
          <w:sz w:val="24"/>
          <w:szCs w:val="24"/>
        </w:rPr>
        <w:t>организация информационной поддержки учащихся, их родителей и педагогов по вопросам социальной защиты подростка и семьи.</w:t>
      </w:r>
    </w:p>
    <w:p w:rsidR="008D60FC" w:rsidRDefault="008D60FC" w:rsidP="0058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79">
        <w:rPr>
          <w:rFonts w:ascii="Times New Roman" w:hAnsi="Times New Roman" w:cs="Times New Roman"/>
          <w:b/>
          <w:sz w:val="24"/>
          <w:szCs w:val="24"/>
        </w:rPr>
        <w:t>Партнеры школы</w:t>
      </w:r>
      <w:r w:rsidRPr="00866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помогающие подросткам самоопределиться в выборе будущей профессии, обеспечить занятость во второй половине дня являются:</w:t>
      </w:r>
    </w:p>
    <w:p w:rsidR="008D60FC" w:rsidRPr="00DB31F8" w:rsidRDefault="007F599E" w:rsidP="00DB31F8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B31F8">
        <w:rPr>
          <w:rFonts w:ascii="Times New Roman" w:hAnsi="Times New Roman" w:cs="Times New Roman"/>
          <w:sz w:val="24"/>
          <w:szCs w:val="24"/>
        </w:rPr>
        <w:t>Детско-юношеский ц</w:t>
      </w:r>
      <w:r w:rsidR="008D60FC" w:rsidRPr="00DB31F8">
        <w:rPr>
          <w:rFonts w:ascii="Times New Roman" w:hAnsi="Times New Roman" w:cs="Times New Roman"/>
          <w:sz w:val="24"/>
          <w:szCs w:val="24"/>
        </w:rPr>
        <w:t>ентр «Патриот»</w:t>
      </w:r>
    </w:p>
    <w:p w:rsidR="00A96197" w:rsidRPr="00DB31F8" w:rsidRDefault="008D60FC" w:rsidP="00DB31F8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B31F8">
        <w:rPr>
          <w:rFonts w:ascii="Times New Roman" w:hAnsi="Times New Roman" w:cs="Times New Roman"/>
          <w:sz w:val="24"/>
          <w:szCs w:val="24"/>
        </w:rPr>
        <w:t>Городской центр занятости населения</w:t>
      </w:r>
    </w:p>
    <w:p w:rsidR="008D60FC" w:rsidRPr="00DB31F8" w:rsidRDefault="007F599E" w:rsidP="00DB31F8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B31F8">
        <w:rPr>
          <w:rFonts w:ascii="Times New Roman" w:hAnsi="Times New Roman" w:cs="Times New Roman"/>
          <w:sz w:val="24"/>
          <w:szCs w:val="24"/>
        </w:rPr>
        <w:t>Центр социальной помощи семье и детям</w:t>
      </w:r>
    </w:p>
    <w:p w:rsidR="007F599E" w:rsidRDefault="007F599E" w:rsidP="008D60F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374AC" w:rsidRPr="002374AC" w:rsidRDefault="002374AC" w:rsidP="002374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66E79">
        <w:rPr>
          <w:rFonts w:ascii="Times New Roman" w:hAnsi="Times New Roman" w:cs="Times New Roman"/>
          <w:b/>
          <w:sz w:val="24"/>
          <w:szCs w:val="24"/>
        </w:rPr>
        <w:t>Здоровье учащихся</w:t>
      </w:r>
      <w:r w:rsidRPr="002374AC">
        <w:rPr>
          <w:rFonts w:ascii="Times New Roman" w:hAnsi="Times New Roman" w:cs="Times New Roman"/>
          <w:sz w:val="24"/>
          <w:szCs w:val="24"/>
        </w:rPr>
        <w:t xml:space="preserve"> – один из основных показателей работы школы. Охране и укреплению здоровья, организации здорового образа жизни учащихся уделяется большое внимание. С целью профилактики заболеваний в школе осуществляется комплекс мер, способствующий ранней профилактике заболеваний (система профилактических прививок, медикаментозная профилактика, организация горячего питания). В прошедшем учебном году на бесплатной основе питалось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2374A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D60FC" w:rsidRDefault="008D60FC" w:rsidP="0023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9F" w:rsidRPr="00FE109F" w:rsidRDefault="00FE109F" w:rsidP="00FE109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109F">
        <w:rPr>
          <w:rFonts w:ascii="Times New Roman" w:hAnsi="Times New Roman" w:cs="Times New Roman"/>
          <w:sz w:val="24"/>
          <w:szCs w:val="24"/>
        </w:rPr>
        <w:t xml:space="preserve">В школе проводится комплекс мер, направленных на </w:t>
      </w:r>
      <w:r w:rsidRPr="00866E79">
        <w:rPr>
          <w:rFonts w:ascii="Times New Roman" w:hAnsi="Times New Roman" w:cs="Times New Roman"/>
          <w:b/>
          <w:sz w:val="24"/>
          <w:szCs w:val="24"/>
        </w:rPr>
        <w:t>обеспечение безопасности учащихся</w:t>
      </w:r>
      <w:r w:rsidRPr="00FE109F">
        <w:rPr>
          <w:rFonts w:ascii="Times New Roman" w:hAnsi="Times New Roman" w:cs="Times New Roman"/>
          <w:sz w:val="24"/>
          <w:szCs w:val="24"/>
        </w:rPr>
        <w:t>. Установлена противопожарная система, имеется кнопка тревожной сигнализации, голосовое оповещение. В школе систематически проходят учебные тренировки по эвакуации учащихся и сотрудников из здания в случае ЧП. Создан штаб по гражданской обороне. В школе оборудованы уголки пожарной безопасности, стенды с информацией по антитеррористической безопасности, безопасности в школе и на дорогах. Для учащихся проходят лекции, беседы, классные часы на тему безопасности. Школьники активно участвуют в соревнованиях «Безопасное колесо».</w:t>
      </w:r>
    </w:p>
    <w:p w:rsidR="00FE109F" w:rsidRPr="00FE109F" w:rsidRDefault="00FE109F" w:rsidP="00FE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09F" w:rsidRPr="00FE109F" w:rsidSect="00D84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66" w:rsidRDefault="00E27B66" w:rsidP="003F031A">
      <w:pPr>
        <w:spacing w:after="0" w:line="240" w:lineRule="auto"/>
      </w:pPr>
      <w:r>
        <w:separator/>
      </w:r>
    </w:p>
  </w:endnote>
  <w:endnote w:type="continuationSeparator" w:id="0">
    <w:p w:rsidR="00E27B66" w:rsidRDefault="00E27B66" w:rsidP="003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A" w:rsidRDefault="003F03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44478"/>
      <w:docPartObj>
        <w:docPartGallery w:val="Page Numbers (Bottom of Page)"/>
        <w:docPartUnique/>
      </w:docPartObj>
    </w:sdtPr>
    <w:sdtEndPr/>
    <w:sdtContent>
      <w:p w:rsidR="003F031A" w:rsidRDefault="00385EDB">
        <w:pPr>
          <w:pStyle w:val="a9"/>
          <w:jc w:val="center"/>
        </w:pPr>
        <w:r>
          <w:fldChar w:fldCharType="begin"/>
        </w:r>
        <w:r w:rsidR="003F031A">
          <w:instrText>PAGE   \* MERGEFORMAT</w:instrText>
        </w:r>
        <w:r>
          <w:fldChar w:fldCharType="separate"/>
        </w:r>
        <w:r w:rsidR="008A5150">
          <w:rPr>
            <w:noProof/>
          </w:rPr>
          <w:t>4</w:t>
        </w:r>
        <w:r>
          <w:fldChar w:fldCharType="end"/>
        </w:r>
      </w:p>
    </w:sdtContent>
  </w:sdt>
  <w:p w:rsidR="003F031A" w:rsidRDefault="003F03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A" w:rsidRDefault="003F03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66" w:rsidRDefault="00E27B66" w:rsidP="003F031A">
      <w:pPr>
        <w:spacing w:after="0" w:line="240" w:lineRule="auto"/>
      </w:pPr>
      <w:r>
        <w:separator/>
      </w:r>
    </w:p>
  </w:footnote>
  <w:footnote w:type="continuationSeparator" w:id="0">
    <w:p w:rsidR="00E27B66" w:rsidRDefault="00E27B66" w:rsidP="003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A" w:rsidRDefault="003F03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A" w:rsidRDefault="003F03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A" w:rsidRDefault="003F03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57D"/>
    <w:multiLevelType w:val="hybridMultilevel"/>
    <w:tmpl w:val="85080B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BA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A8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04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3E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46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E9E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BC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75F4224"/>
    <w:multiLevelType w:val="hybridMultilevel"/>
    <w:tmpl w:val="378C4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3907E8"/>
    <w:multiLevelType w:val="hybridMultilevel"/>
    <w:tmpl w:val="99B2C2FC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01E02"/>
    <w:multiLevelType w:val="hybridMultilevel"/>
    <w:tmpl w:val="B6A09D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A3573C"/>
    <w:multiLevelType w:val="hybridMultilevel"/>
    <w:tmpl w:val="B872965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57CDD"/>
    <w:multiLevelType w:val="hybridMultilevel"/>
    <w:tmpl w:val="919457BC"/>
    <w:lvl w:ilvl="0" w:tplc="34FE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43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BA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A8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04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3E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46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E9E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BC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6364449C"/>
    <w:multiLevelType w:val="hybridMultilevel"/>
    <w:tmpl w:val="89C6D0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4"/>
    <w:rsid w:val="00034E7A"/>
    <w:rsid w:val="00064F08"/>
    <w:rsid w:val="000767CD"/>
    <w:rsid w:val="00191C07"/>
    <w:rsid w:val="001C66DD"/>
    <w:rsid w:val="002374AC"/>
    <w:rsid w:val="00246DDF"/>
    <w:rsid w:val="0024798B"/>
    <w:rsid w:val="002A48FF"/>
    <w:rsid w:val="002E5F51"/>
    <w:rsid w:val="00385EDB"/>
    <w:rsid w:val="003C1DC8"/>
    <w:rsid w:val="003E4CBA"/>
    <w:rsid w:val="003F031A"/>
    <w:rsid w:val="004965F3"/>
    <w:rsid w:val="004C4DC4"/>
    <w:rsid w:val="0053565B"/>
    <w:rsid w:val="00535F35"/>
    <w:rsid w:val="00547A95"/>
    <w:rsid w:val="005508CD"/>
    <w:rsid w:val="00581822"/>
    <w:rsid w:val="00646DFF"/>
    <w:rsid w:val="00673A47"/>
    <w:rsid w:val="006C4299"/>
    <w:rsid w:val="00731EE4"/>
    <w:rsid w:val="007D7527"/>
    <w:rsid w:val="007F0195"/>
    <w:rsid w:val="007F599E"/>
    <w:rsid w:val="00866E79"/>
    <w:rsid w:val="008A5150"/>
    <w:rsid w:val="008D1AC3"/>
    <w:rsid w:val="008D60FC"/>
    <w:rsid w:val="008E7DC8"/>
    <w:rsid w:val="008F7272"/>
    <w:rsid w:val="009103D1"/>
    <w:rsid w:val="00920570"/>
    <w:rsid w:val="00936861"/>
    <w:rsid w:val="009561A9"/>
    <w:rsid w:val="00A03508"/>
    <w:rsid w:val="00A42C91"/>
    <w:rsid w:val="00A96197"/>
    <w:rsid w:val="00AE5F61"/>
    <w:rsid w:val="00B72CA5"/>
    <w:rsid w:val="00BF37D5"/>
    <w:rsid w:val="00C2610D"/>
    <w:rsid w:val="00CE46D6"/>
    <w:rsid w:val="00D04B3A"/>
    <w:rsid w:val="00D84FC0"/>
    <w:rsid w:val="00DB31F8"/>
    <w:rsid w:val="00E052F0"/>
    <w:rsid w:val="00E13872"/>
    <w:rsid w:val="00E27B66"/>
    <w:rsid w:val="00E93CC1"/>
    <w:rsid w:val="00ED0F81"/>
    <w:rsid w:val="00F51681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429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4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42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31A"/>
  </w:style>
  <w:style w:type="paragraph" w:styleId="a9">
    <w:name w:val="footer"/>
    <w:basedOn w:val="a"/>
    <w:link w:val="aa"/>
    <w:uiPriority w:val="99"/>
    <w:unhideWhenUsed/>
    <w:rsid w:val="003F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429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4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42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31A"/>
  </w:style>
  <w:style w:type="paragraph" w:styleId="a9">
    <w:name w:val="footer"/>
    <w:basedOn w:val="a"/>
    <w:link w:val="aa"/>
    <w:uiPriority w:val="99"/>
    <w:unhideWhenUsed/>
    <w:rsid w:val="003F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6A74-41DF-4F4B-8367-47CD5723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sch90</dc:creator>
  <cp:keywords/>
  <dc:description/>
  <cp:lastModifiedBy>sch90</cp:lastModifiedBy>
  <cp:revision>3</cp:revision>
  <dcterms:created xsi:type="dcterms:W3CDTF">2013-08-20T03:47:00Z</dcterms:created>
  <dcterms:modified xsi:type="dcterms:W3CDTF">2013-08-20T03:55:00Z</dcterms:modified>
</cp:coreProperties>
</file>